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37CE" w14:textId="5EC9D254" w:rsidR="00D91879" w:rsidRDefault="006F216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1759E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Meadow Wood Farms Property Owners Association</w:t>
      </w:r>
    </w:p>
    <w:p w14:paraId="22E26091" w14:textId="6EFCB376" w:rsidR="006F2162" w:rsidRDefault="006F21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Executive Board Meeting    December 8, 2020</w:t>
      </w:r>
    </w:p>
    <w:p w14:paraId="6F7DA283" w14:textId="158F31A2" w:rsidR="006F2162" w:rsidRDefault="006F21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St. John’s United Methodist Church  </w:t>
      </w:r>
      <w:r w:rsidR="005E1D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CR 328 </w:t>
      </w:r>
      <w:r w:rsidR="005E1D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Ocala, Fl</w:t>
      </w:r>
    </w:p>
    <w:p w14:paraId="2A36737B" w14:textId="05F8EF15" w:rsidR="006F2162" w:rsidRDefault="006F2162">
      <w:pPr>
        <w:rPr>
          <w:sz w:val="32"/>
          <w:szCs w:val="32"/>
        </w:rPr>
      </w:pPr>
    </w:p>
    <w:p w14:paraId="39F8B15A" w14:textId="5290C8A2" w:rsidR="006F2162" w:rsidRDefault="006F2162">
      <w:pPr>
        <w:rPr>
          <w:sz w:val="32"/>
          <w:szCs w:val="32"/>
        </w:rPr>
      </w:pPr>
      <w:r>
        <w:rPr>
          <w:sz w:val="32"/>
          <w:szCs w:val="32"/>
        </w:rPr>
        <w:t xml:space="preserve">Present: President Jim Thomas, Vice President Marilee McGinnis, Secretary Karen Reade, Treasurer Lisa </w:t>
      </w:r>
      <w:proofErr w:type="spellStart"/>
      <w:r>
        <w:rPr>
          <w:sz w:val="32"/>
          <w:szCs w:val="32"/>
        </w:rPr>
        <w:t>Yanes</w:t>
      </w:r>
      <w:proofErr w:type="spellEnd"/>
    </w:p>
    <w:p w14:paraId="5FA2D10D" w14:textId="06A6D220" w:rsidR="006F2162" w:rsidRDefault="006F2162" w:rsidP="006F21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President Thomas called the meeting to order at 7:00. </w:t>
      </w:r>
      <w:r w:rsidR="005E1DFB">
        <w:rPr>
          <w:sz w:val="32"/>
          <w:szCs w:val="32"/>
        </w:rPr>
        <w:t>p</w:t>
      </w:r>
      <w:r>
        <w:rPr>
          <w:sz w:val="32"/>
          <w:szCs w:val="32"/>
        </w:rPr>
        <w:t>.</w:t>
      </w:r>
      <w:r w:rsidR="005E1DFB">
        <w:rPr>
          <w:sz w:val="32"/>
          <w:szCs w:val="32"/>
        </w:rPr>
        <w:t>m</w:t>
      </w:r>
      <w:r>
        <w:rPr>
          <w:sz w:val="32"/>
          <w:szCs w:val="32"/>
        </w:rPr>
        <w:t xml:space="preserve">. </w:t>
      </w:r>
    </w:p>
    <w:p w14:paraId="42454BD0" w14:textId="185245DC" w:rsidR="006F2162" w:rsidRDefault="006F2162" w:rsidP="006F2162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He reminded all present that the </w:t>
      </w: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19 safety protocols are still in effect. Sanitizer and wipes </w:t>
      </w:r>
      <w:r w:rsidR="005E1DFB">
        <w:rPr>
          <w:sz w:val="32"/>
          <w:szCs w:val="32"/>
        </w:rPr>
        <w:t>we</w:t>
      </w:r>
      <w:r>
        <w:rPr>
          <w:sz w:val="32"/>
          <w:szCs w:val="32"/>
        </w:rPr>
        <w:t>re at the door.</w:t>
      </w:r>
    </w:p>
    <w:p w14:paraId="6C972B07" w14:textId="0E67FAED" w:rsidR="006F2162" w:rsidRDefault="006F2162" w:rsidP="006F21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President’s Report:  President Thomas reported that he had no new business</w:t>
      </w:r>
      <w:r w:rsidRPr="006F2162">
        <w:rPr>
          <w:sz w:val="32"/>
          <w:szCs w:val="32"/>
        </w:rPr>
        <w:t xml:space="preserve"> </w:t>
      </w:r>
      <w:r>
        <w:rPr>
          <w:sz w:val="32"/>
          <w:szCs w:val="32"/>
        </w:rPr>
        <w:t>for this month.</w:t>
      </w:r>
    </w:p>
    <w:p w14:paraId="46120BBF" w14:textId="558F36F9" w:rsidR="006F2162" w:rsidRDefault="006F2162" w:rsidP="006F21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Vice President’s Report:  Vice President Marilee McGinnis reported that Ian Reade has been working on the signs for the front entrances to standardize the hardware.</w:t>
      </w:r>
    </w:p>
    <w:p w14:paraId="723CE511" w14:textId="49EED82C" w:rsidR="006F2162" w:rsidRDefault="006F2162" w:rsidP="006F21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Secretary’s Report:  Secretary Karen Reade reported that she has been picking up mail and depositing checks, and keeping up with her duties.</w:t>
      </w:r>
      <w:r w:rsidR="00A30416">
        <w:rPr>
          <w:sz w:val="32"/>
          <w:szCs w:val="32"/>
        </w:rPr>
        <w:t xml:space="preserve"> She had an extra set of keys made for the sheds and gate.</w:t>
      </w:r>
    </w:p>
    <w:p w14:paraId="0A24FA66" w14:textId="0386475F" w:rsidR="006F2162" w:rsidRDefault="006F2162" w:rsidP="006F21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Report: Treasurer </w:t>
      </w:r>
      <w:proofErr w:type="spellStart"/>
      <w:r>
        <w:rPr>
          <w:sz w:val="32"/>
          <w:szCs w:val="32"/>
        </w:rPr>
        <w:t>Yanes</w:t>
      </w:r>
      <w:proofErr w:type="spellEnd"/>
      <w:r>
        <w:rPr>
          <w:sz w:val="32"/>
          <w:szCs w:val="32"/>
        </w:rPr>
        <w:t xml:space="preserve"> reported that her report is on the website.  She reported that there </w:t>
      </w:r>
      <w:r w:rsidR="000C1DBD">
        <w:rPr>
          <w:sz w:val="32"/>
          <w:szCs w:val="32"/>
        </w:rPr>
        <w:t>wa</w:t>
      </w:r>
      <w:r>
        <w:rPr>
          <w:sz w:val="32"/>
          <w:szCs w:val="32"/>
        </w:rPr>
        <w:t>s $13,388.84</w:t>
      </w:r>
      <w:r w:rsidR="000C1DBD">
        <w:rPr>
          <w:sz w:val="32"/>
          <w:szCs w:val="32"/>
        </w:rPr>
        <w:t xml:space="preserve"> in the bank at the beginning of the month, and we have $12,343.33 left.</w:t>
      </w:r>
      <w:r w:rsidR="00A30416">
        <w:rPr>
          <w:sz w:val="32"/>
          <w:szCs w:val="32"/>
        </w:rPr>
        <w:t xml:space="preserve"> Membership to date is 227.</w:t>
      </w:r>
    </w:p>
    <w:p w14:paraId="5FEFF24F" w14:textId="4DF42914" w:rsidR="000C1DBD" w:rsidRDefault="000C1DBD" w:rsidP="006F21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Committee Reports:</w:t>
      </w:r>
    </w:p>
    <w:p w14:paraId="2AD8D602" w14:textId="7607D4C2" w:rsidR="000C1DBD" w:rsidRDefault="00A30416" w:rsidP="000C1D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Beautification:  Chris Banks reported that she is putting up the décor for the front entrances.</w:t>
      </w:r>
    </w:p>
    <w:p w14:paraId="257A1CAD" w14:textId="3C7F4C2B" w:rsidR="00A30416" w:rsidRDefault="00A30416" w:rsidP="000C1D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Welcome: Allison Carnell reported that she has welcomed several new members, and is working on new welcome packets. </w:t>
      </w:r>
      <w:r w:rsidR="003F3F85">
        <w:rPr>
          <w:sz w:val="32"/>
          <w:szCs w:val="32"/>
        </w:rPr>
        <w:t xml:space="preserve">She asked that as people move in, she be notified. </w:t>
      </w:r>
      <w:r>
        <w:rPr>
          <w:sz w:val="32"/>
          <w:szCs w:val="32"/>
        </w:rPr>
        <w:t xml:space="preserve">We welcomed new member Frenchie </w:t>
      </w:r>
      <w:proofErr w:type="spellStart"/>
      <w:r>
        <w:rPr>
          <w:sz w:val="32"/>
          <w:szCs w:val="32"/>
        </w:rPr>
        <w:t>Bisiaux</w:t>
      </w:r>
      <w:proofErr w:type="spellEnd"/>
      <w:r>
        <w:rPr>
          <w:sz w:val="32"/>
          <w:szCs w:val="32"/>
        </w:rPr>
        <w:t xml:space="preserve"> at this meeting.</w:t>
      </w:r>
    </w:p>
    <w:p w14:paraId="46330DA9" w14:textId="22B4BBFC" w:rsidR="00A30416" w:rsidRDefault="00A30416" w:rsidP="000C1D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Activities:  </w:t>
      </w:r>
      <w:r w:rsidR="003F3F85">
        <w:rPr>
          <w:sz w:val="32"/>
          <w:szCs w:val="32"/>
        </w:rPr>
        <w:t xml:space="preserve">Dorothy Henry reported on the Cavalcade for December 12.  </w:t>
      </w:r>
    </w:p>
    <w:p w14:paraId="58BA5A14" w14:textId="05E0B5EA" w:rsidR="002D7DE6" w:rsidRDefault="002D7DE6" w:rsidP="000C1D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Control:  Dale Kennedy reported that there is a new complaint concerning Deed Restrictions violations, and the appropriate actions are being taken. It is known as Case #4.</w:t>
      </w:r>
    </w:p>
    <w:p w14:paraId="0A9C7BE8" w14:textId="7AD179CF" w:rsidR="002D7DE6" w:rsidRDefault="002D7DE6" w:rsidP="000C1D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Maintenance: Ian Reade reported that the lights at the front entrances have issues with the </w:t>
      </w:r>
      <w:r w:rsidR="00653E36">
        <w:rPr>
          <w:sz w:val="32"/>
          <w:szCs w:val="32"/>
        </w:rPr>
        <w:t>G</w:t>
      </w:r>
      <w:r>
        <w:rPr>
          <w:sz w:val="32"/>
          <w:szCs w:val="32"/>
        </w:rPr>
        <w:t xml:space="preserve">FI switches.  President Thomas said he will get together with him to work on it. Ian reported that he has </w:t>
      </w:r>
      <w:r w:rsidR="005E1DFB">
        <w:rPr>
          <w:sz w:val="32"/>
          <w:szCs w:val="32"/>
        </w:rPr>
        <w:t xml:space="preserve">also </w:t>
      </w:r>
      <w:r>
        <w:rPr>
          <w:sz w:val="32"/>
          <w:szCs w:val="32"/>
        </w:rPr>
        <w:t>worked on the signs, and picked up litter.</w:t>
      </w:r>
    </w:p>
    <w:p w14:paraId="27E543AC" w14:textId="7E08EA92" w:rsidR="00A30416" w:rsidRDefault="002D7DE6" w:rsidP="002D7D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 None</w:t>
      </w:r>
    </w:p>
    <w:p w14:paraId="371BCE1D" w14:textId="12373A8B" w:rsidR="002D7DE6" w:rsidRDefault="002D7DE6" w:rsidP="002D7D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New Business: President Thomas </w:t>
      </w:r>
      <w:r w:rsidR="003A225D">
        <w:rPr>
          <w:sz w:val="32"/>
          <w:szCs w:val="32"/>
        </w:rPr>
        <w:t>proposed</w:t>
      </w:r>
      <w:r>
        <w:rPr>
          <w:sz w:val="32"/>
          <w:szCs w:val="32"/>
        </w:rPr>
        <w:t xml:space="preserve"> hold</w:t>
      </w:r>
      <w:r w:rsidR="003A225D">
        <w:rPr>
          <w:sz w:val="32"/>
          <w:szCs w:val="32"/>
        </w:rPr>
        <w:t>ing</w:t>
      </w:r>
      <w:r>
        <w:rPr>
          <w:sz w:val="32"/>
          <w:szCs w:val="32"/>
        </w:rPr>
        <w:t xml:space="preserve"> future Board Meetings with Zoom.  </w:t>
      </w:r>
      <w:r w:rsidR="003A225D">
        <w:rPr>
          <w:sz w:val="32"/>
          <w:szCs w:val="32"/>
        </w:rPr>
        <w:t xml:space="preserve">He said in this time of pandemic it would be safer for members.  Past President Leslie Pope-Hall suggested that while we have no major issues, </w:t>
      </w:r>
      <w:r w:rsidR="005E1DFB">
        <w:rPr>
          <w:sz w:val="32"/>
          <w:szCs w:val="32"/>
        </w:rPr>
        <w:t>and</w:t>
      </w:r>
      <w:r w:rsidR="003A225D">
        <w:rPr>
          <w:sz w:val="32"/>
          <w:szCs w:val="32"/>
        </w:rPr>
        <w:t xml:space="preserve"> a Zoom meeting is viable, that in the future we </w:t>
      </w:r>
      <w:r w:rsidR="005E1DFB">
        <w:rPr>
          <w:sz w:val="32"/>
          <w:szCs w:val="32"/>
        </w:rPr>
        <w:t xml:space="preserve">make </w:t>
      </w:r>
      <w:r w:rsidR="003A225D">
        <w:rPr>
          <w:sz w:val="32"/>
          <w:szCs w:val="32"/>
        </w:rPr>
        <w:t>allow</w:t>
      </w:r>
      <w:r w:rsidR="005E1DFB">
        <w:rPr>
          <w:sz w:val="32"/>
          <w:szCs w:val="32"/>
        </w:rPr>
        <w:t>ances</w:t>
      </w:r>
      <w:r w:rsidR="003A225D">
        <w:rPr>
          <w:sz w:val="32"/>
          <w:szCs w:val="32"/>
        </w:rPr>
        <w:t xml:space="preserve"> to go back to open meetings.  President Thomas suggested that we would not have to pay the church for the hall, saving us money.  The Board agreed to try this for </w:t>
      </w:r>
      <w:r w:rsidR="005E1DFB">
        <w:rPr>
          <w:sz w:val="32"/>
          <w:szCs w:val="32"/>
        </w:rPr>
        <w:t xml:space="preserve">the </w:t>
      </w:r>
      <w:r w:rsidR="003A225D">
        <w:rPr>
          <w:sz w:val="32"/>
          <w:szCs w:val="32"/>
        </w:rPr>
        <w:t xml:space="preserve">Board meeting on January 12.  </w:t>
      </w:r>
    </w:p>
    <w:p w14:paraId="319C6B85" w14:textId="6ABBB29E" w:rsidR="003A225D" w:rsidRDefault="003A225D" w:rsidP="003A22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Past President Pope-Hall recommended that January is a good month </w:t>
      </w:r>
      <w:r w:rsidR="005E1DFB">
        <w:rPr>
          <w:sz w:val="32"/>
          <w:szCs w:val="32"/>
        </w:rPr>
        <w:t>to begin a</w:t>
      </w:r>
      <w:r>
        <w:rPr>
          <w:sz w:val="32"/>
          <w:szCs w:val="32"/>
        </w:rPr>
        <w:t xml:space="preserve"> search committee for next year’s election. </w:t>
      </w:r>
    </w:p>
    <w:p w14:paraId="3DC037E8" w14:textId="77777777" w:rsidR="005E1DFB" w:rsidRDefault="005E1DFB" w:rsidP="003A225D">
      <w:pPr>
        <w:pStyle w:val="ListParagraph"/>
        <w:ind w:left="1080"/>
        <w:rPr>
          <w:sz w:val="32"/>
          <w:szCs w:val="32"/>
        </w:rPr>
      </w:pPr>
    </w:p>
    <w:p w14:paraId="6954335D" w14:textId="38670FF0" w:rsidR="003A225D" w:rsidRDefault="003A225D" w:rsidP="003A22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Future Meetings:</w:t>
      </w:r>
    </w:p>
    <w:p w14:paraId="64DB485F" w14:textId="49B72860" w:rsidR="003A225D" w:rsidRDefault="003A225D" w:rsidP="003A22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Executive Board: January 12, February 9, March 9</w:t>
      </w:r>
    </w:p>
    <w:p w14:paraId="267DBC14" w14:textId="122D9753" w:rsidR="003A225D" w:rsidRDefault="003A225D" w:rsidP="003A22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General Meeting: January 19, March 16. </w:t>
      </w:r>
    </w:p>
    <w:p w14:paraId="7A130F09" w14:textId="77777777" w:rsidR="005E1DFB" w:rsidRDefault="005E1DFB" w:rsidP="003A225D">
      <w:pPr>
        <w:pStyle w:val="ListParagraph"/>
        <w:ind w:left="1080"/>
        <w:rPr>
          <w:sz w:val="32"/>
          <w:szCs w:val="32"/>
        </w:rPr>
      </w:pPr>
    </w:p>
    <w:p w14:paraId="3523BA1A" w14:textId="1D3906EB" w:rsidR="003A225D" w:rsidRDefault="003A225D" w:rsidP="003A22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Meeting adjourned</w:t>
      </w:r>
      <w:r w:rsidR="005E1DFB">
        <w:rPr>
          <w:sz w:val="32"/>
          <w:szCs w:val="32"/>
        </w:rPr>
        <w:t>.</w:t>
      </w:r>
    </w:p>
    <w:p w14:paraId="2FCB261C" w14:textId="1F81D79E" w:rsidR="005E1DFB" w:rsidRDefault="005E1DFB" w:rsidP="003A225D">
      <w:pPr>
        <w:pStyle w:val="ListParagraph"/>
        <w:ind w:left="1080"/>
        <w:rPr>
          <w:sz w:val="32"/>
          <w:szCs w:val="32"/>
        </w:rPr>
      </w:pPr>
    </w:p>
    <w:p w14:paraId="53397AE6" w14:textId="5F2CB3BA" w:rsidR="005E1DFB" w:rsidRDefault="005E1DFB" w:rsidP="003A225D">
      <w:pPr>
        <w:pStyle w:val="ListParagraph"/>
        <w:ind w:left="1080"/>
        <w:rPr>
          <w:sz w:val="32"/>
          <w:szCs w:val="32"/>
        </w:rPr>
      </w:pPr>
    </w:p>
    <w:p w14:paraId="50F7CF2B" w14:textId="4DD39457" w:rsidR="005E1DFB" w:rsidRDefault="005E1DFB" w:rsidP="003A225D">
      <w:pPr>
        <w:pStyle w:val="ListParagraph"/>
        <w:ind w:left="1080"/>
        <w:rPr>
          <w:sz w:val="32"/>
          <w:szCs w:val="32"/>
        </w:rPr>
      </w:pPr>
    </w:p>
    <w:p w14:paraId="48EEA0C7" w14:textId="28B02D37" w:rsidR="005E1DFB" w:rsidRDefault="005E1DFB" w:rsidP="003A225D">
      <w:pPr>
        <w:pStyle w:val="ListParagraph"/>
        <w:ind w:left="1080"/>
        <w:rPr>
          <w:sz w:val="32"/>
          <w:szCs w:val="32"/>
        </w:rPr>
      </w:pPr>
    </w:p>
    <w:p w14:paraId="09C356E6" w14:textId="25E966B6" w:rsidR="005E1DFB" w:rsidRDefault="005E1DFB" w:rsidP="003A225D">
      <w:pPr>
        <w:pStyle w:val="ListParagraph"/>
        <w:ind w:left="1080"/>
        <w:rPr>
          <w:sz w:val="32"/>
          <w:szCs w:val="32"/>
        </w:rPr>
      </w:pPr>
    </w:p>
    <w:p w14:paraId="06160D97" w14:textId="246FED7B" w:rsidR="005E1DFB" w:rsidRDefault="005E1DFB" w:rsidP="003A22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            ___________________</w:t>
      </w:r>
    </w:p>
    <w:p w14:paraId="1C685F1D" w14:textId="6B15AEC7" w:rsidR="005E1DFB" w:rsidRDefault="005E1DFB" w:rsidP="003A225D">
      <w:pPr>
        <w:pStyle w:val="ListParagraph"/>
        <w:ind w:left="1080"/>
        <w:rPr>
          <w:sz w:val="32"/>
          <w:szCs w:val="32"/>
        </w:rPr>
      </w:pPr>
    </w:p>
    <w:p w14:paraId="39DF00EE" w14:textId="65D49DA2" w:rsidR="005E1DFB" w:rsidRPr="003A225D" w:rsidRDefault="005E1DFB" w:rsidP="003A225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President Jim Thomas                    Secretary Karen Reade</w:t>
      </w:r>
    </w:p>
    <w:sectPr w:rsidR="005E1DFB" w:rsidRPr="003A225D" w:rsidSect="00D9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6AF5"/>
    <w:multiLevelType w:val="hybridMultilevel"/>
    <w:tmpl w:val="7F4E606E"/>
    <w:lvl w:ilvl="0" w:tplc="C42E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61C55"/>
    <w:multiLevelType w:val="hybridMultilevel"/>
    <w:tmpl w:val="65DACFA6"/>
    <w:lvl w:ilvl="0" w:tplc="5B647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2162"/>
    <w:rsid w:val="000C1DBD"/>
    <w:rsid w:val="0011759E"/>
    <w:rsid w:val="002D7DE6"/>
    <w:rsid w:val="003A225D"/>
    <w:rsid w:val="003F3F85"/>
    <w:rsid w:val="005E1DFB"/>
    <w:rsid w:val="00653E36"/>
    <w:rsid w:val="006F2162"/>
    <w:rsid w:val="00A30416"/>
    <w:rsid w:val="00D9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460A"/>
  <w15:chartTrackingRefBased/>
  <w15:docId w15:val="{46A87C57-98C8-421E-9DD2-54DCDD2A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Reade</dc:creator>
  <cp:keywords/>
  <dc:description/>
  <cp:lastModifiedBy>Karen Reade</cp:lastModifiedBy>
  <cp:revision>2</cp:revision>
  <dcterms:created xsi:type="dcterms:W3CDTF">2021-01-14T18:24:00Z</dcterms:created>
  <dcterms:modified xsi:type="dcterms:W3CDTF">2021-01-14T18:24:00Z</dcterms:modified>
</cp:coreProperties>
</file>